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533"/>
        <w:gridCol w:w="2976"/>
        <w:gridCol w:w="4961"/>
        <w:gridCol w:w="347"/>
        <w:gridCol w:w="1496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ПРОЕКТ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7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 </w:t>
            </w:r>
            <w:bookmarkStart w:id="0" w:name="_GoBack"/>
            <w:bookmarkEnd w:id="0"/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540" w:type="dxa"/>
        <w:jc w:val="left"/>
        <w:tblInd w:w="574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9540"/>
      </w:tblGrid>
      <w:tr>
        <w:trPr>
          <w:trHeight w:val="1480" w:hRule="atLeast"/>
        </w:trPr>
        <w:tc>
          <w:tcPr>
            <w:tcW w:w="9540" w:type="dxa"/>
            <w:tcBorders/>
          </w:tcPr>
          <w:p>
            <w:pPr>
              <w:pStyle w:val="Normal"/>
              <w:spacing w:lineRule="auto" w:line="360"/>
              <w:jc w:val="center"/>
              <w:rPr>
                <w:b/>
                <w:szCs w:val="28"/>
              </w:rPr>
            </w:pPr>
            <w:r>
              <w:rPr>
                <w:b/>
                <w:sz w:val="28"/>
              </w:rPr>
              <w:t xml:space="preserve">О предоставлении разрешения на условно разрешенный вид использования земельного </w:t>
            </w:r>
            <w:r>
              <w:rPr>
                <w:b/>
                <w:sz w:val="28"/>
                <w:szCs w:val="28"/>
              </w:rPr>
              <w:t xml:space="preserve">участка </w:t>
            </w:r>
            <w:r>
              <w:rPr>
                <w:b/>
                <w:sz w:val="28"/>
              </w:rPr>
              <w:t>по адресу: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Нижегородская область, Ардатовский р-н, с Кудлей, ул Садовая, д 14Б</w:t>
            </w:r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rFonts w:cs="Times New Roman"/>
                <w:b/>
                <w:sz w:val="28"/>
                <w:szCs w:val="28"/>
              </w:rPr>
              <w:t>существление религиозных обрядов</w:t>
            </w:r>
          </w:p>
        </w:tc>
      </w:tr>
    </w:tbl>
    <w:p>
      <w:pPr>
        <w:pStyle w:val="Normal"/>
        <w:spacing w:lineRule="auto" w:line="36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360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Устава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sz w:val="28"/>
        </w:rPr>
        <w:t xml:space="preserve">, </w:t>
      </w:r>
      <w:r>
        <w:rPr>
          <w:bCs/>
          <w:sz w:val="28"/>
        </w:rPr>
        <w:t>администрация А</w:t>
      </w:r>
      <w:r>
        <w:rPr>
          <w:sz w:val="28"/>
        </w:rPr>
        <w:t xml:space="preserve">рдатовского муниципального округа Нижегородской области </w:t>
      </w:r>
      <w:r>
        <w:rPr>
          <w:b/>
          <w:sz w:val="28"/>
        </w:rPr>
        <w:t>п о с т а н о в л я е т: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Предоставить разрешение на условно разрешенный вид использования земельного участка – </w:t>
      </w:r>
      <w:r>
        <w:rPr>
          <w:rFonts w:cs="Times New Roman"/>
          <w:b w:val="false"/>
          <w:bCs w:val="false"/>
          <w:sz w:val="28"/>
          <w:szCs w:val="28"/>
        </w:rPr>
        <w:t>о</w:t>
      </w:r>
      <w:r>
        <w:rPr>
          <w:rFonts w:cs="Times New Roman"/>
          <w:b w:val="false"/>
          <w:bCs w:val="false"/>
          <w:sz w:val="28"/>
          <w:szCs w:val="28"/>
        </w:rPr>
        <w:t>существление религиозных обрядов</w:t>
      </w:r>
      <w:r>
        <w:rPr>
          <w:b w:val="false"/>
          <w:bCs w:val="false"/>
        </w:rPr>
        <w:t xml:space="preserve"> по адресу:  </w:t>
      </w:r>
      <w:r>
        <w:rPr>
          <w:b w:val="false"/>
          <w:bCs w:val="false"/>
          <w:sz w:val="28"/>
        </w:rPr>
        <w:t>Нижегородская область, Ардатовский р-н, с Кудлей, ул Садовая, д 14Б</w:t>
      </w:r>
      <w:r>
        <w:rPr>
          <w:rFonts w:cs="Times New Roman"/>
          <w:b w:val="false"/>
          <w:bCs w:val="false"/>
          <w:szCs w:val="28"/>
          <w:highlight w:val="white"/>
        </w:rPr>
        <w:t>.</w:t>
      </w:r>
    </w:p>
    <w:p>
      <w:pPr>
        <w:pStyle w:val="Normal"/>
        <w:spacing w:lineRule="auto" w:line="360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uto" w:line="360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uto" w:line="360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ab/>
        <w:t xml:space="preserve">                      С.В.Будашова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5"/>
        <w:gridCol w:w="5115"/>
      </w:tblGrid>
      <w:tr>
        <w:trPr>
          <w:trHeight w:val="2402" w:hRule="atLeast"/>
        </w:trPr>
        <w:tc>
          <w:tcPr>
            <w:tcW w:w="4845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  <w:r>
              <w:rPr>
                <w:color w:val="auto"/>
                <w:sz w:val="28"/>
                <w:szCs w:val="28"/>
              </w:rPr>
              <w:t>А.В. Мурылев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____________________Ю.В. Лаунина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____________________Н.В. Колганова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5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eastAsia="zh-CN" w:bidi="hi-IN" w:val="ru-RU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eastAsia="zh-CN" w:bidi="hi-IN" w:val="ru-RU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eastAsia="zh-CN" w:bidi="hi-IN" w:val="ru-RU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user" w:customStyle="1">
    <w:name w:val="Символ нумерации (user)"/>
    <w:qFormat/>
    <w:rsid w:val="00b20638"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yle10" w:customStyle="1">
    <w:name w:val="Абзац списка Знак"/>
    <w:link w:val="ListParagraph"/>
    <w:qFormat/>
    <w:rsid w:val="0066440d"/>
    <w:rPr>
      <w:rFonts w:ascii="Times New Roman" w:hAnsi="Times New Roman"/>
      <w:color w:val="000000"/>
      <w:sz w:val="28"/>
      <w:lang w:eastAsia="zh-CN" w:bidi="hi-IN"/>
    </w:rPr>
  </w:style>
  <w:style w:type="paragraph" w:styleId="Style11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b20638"/>
    <w:pPr>
      <w:suppressLineNumbers/>
      <w:spacing w:before="120" w:after="120"/>
    </w:pPr>
    <w:rPr>
      <w:i/>
      <w:iCs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2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user2" w:customStyle="1">
    <w:name w:val="Колонтитулы (user)"/>
    <w:basedOn w:val="Normal"/>
    <w:qFormat/>
    <w:rsid w:val="006e7504"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eastAsia="zh-CN" w:bidi="hi-IN" w:val="ru-RU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eastAsia="zh-CN" w:bidi="hi-IN" w:val="ru-RU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eastAsia="zh-CN" w:bidi="hi-IN" w:val="ru-RU"/>
    </w:rPr>
  </w:style>
  <w:style w:type="paragraph" w:styleId="Endnote1" w:customStyle="1">
    <w:name w:val="Endnote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eastAsia="zh-CN" w:bidi="hi-IN" w:val="ru-RU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Footnote1" w:customStyle="1">
    <w:name w:val="Footnote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eastAsia="zh-CN" w:bidi="hi-IN" w:val="ru-RU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4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202c0e"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link w:val="Style10"/>
    <w:qFormat/>
    <w:rsid w:val="0066440d"/>
    <w:pPr>
      <w:spacing w:before="0" w:after="0"/>
      <w:ind w:left="720"/>
      <w:contextualSpacing/>
    </w:pPr>
    <w:rPr>
      <w:sz w:val="28"/>
    </w:rPr>
  </w:style>
  <w:style w:type="numbering" w:styleId="Style15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  <w:rsid w:val="006e7504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Application>LibreOffice/26.2.5.2$Windows_X86_64 LibreOffice_project/cd7284b4cbbfeb507e630c1aac019f4157393acb</Application>
  <AppVersion>15.0000</AppVersion>
  <Pages>3</Pages>
  <Words>328</Words>
  <Characters>2792</Characters>
  <CharactersWithSpaces>3120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2025-10-13T07:52:00Z</cp:lastPrinted>
  <dcterms:modified xsi:type="dcterms:W3CDTF">2026-08-26T15:23:15Z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